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default"/>
          <w:color w:val="000000"/>
          <w:sz w:val="24"/>
        </w:rPr>
      </w:pPr>
      <w:r>
        <w:rPr>
          <w:rFonts w:hint="eastAsia"/>
          <w:color w:val="000000"/>
          <w:sz w:val="24"/>
        </w:rPr>
        <w:t>様式第</w:t>
      </w:r>
      <w:bookmarkStart w:id="0" w:name="_GoBack"/>
      <w:bookmarkEnd w:id="0"/>
      <w:r>
        <w:rPr>
          <w:rFonts w:hint="eastAsia"/>
          <w:color w:val="000000"/>
          <w:sz w:val="24"/>
        </w:rPr>
        <w:t>８号（第</w:t>
      </w:r>
      <w:r>
        <w:rPr>
          <w:rFonts w:hint="eastAsia"/>
          <w:color w:val="000000"/>
          <w:sz w:val="24"/>
        </w:rPr>
        <w:t>10</w:t>
      </w:r>
      <w:r>
        <w:rPr>
          <w:rFonts w:hint="eastAsia"/>
          <w:color w:val="000000"/>
          <w:sz w:val="24"/>
        </w:rPr>
        <w:t>条関係）</w:t>
      </w:r>
    </w:p>
    <w:p>
      <w:pPr>
        <w:pStyle w:val="0"/>
        <w:overflowPunct w:val="0"/>
        <w:autoSpaceDE w:val="0"/>
        <w:autoSpaceDN w:val="0"/>
        <w:jc w:val="left"/>
        <w:rPr>
          <w:rFonts w:hint="eastAsia"/>
          <w:color w:val="000000"/>
          <w:sz w:val="24"/>
        </w:rPr>
      </w:pPr>
    </w:p>
    <w:p>
      <w:pPr>
        <w:pStyle w:val="0"/>
        <w:overflowPunct w:val="0"/>
        <w:autoSpaceDE w:val="0"/>
        <w:autoSpaceDN w:val="0"/>
        <w:jc w:val="center"/>
        <w:rPr>
          <w:rFonts w:hint="default"/>
          <w:color w:val="000000"/>
          <w:sz w:val="24"/>
        </w:rPr>
      </w:pPr>
      <w:r>
        <w:rPr>
          <w:rFonts w:hint="eastAsia"/>
          <w:color w:val="000000"/>
          <w:sz w:val="24"/>
        </w:rPr>
        <w:t>信濃町太陽光事業隣接住民等協議内容報告書</w:t>
      </w:r>
    </w:p>
    <w:p>
      <w:pPr>
        <w:pStyle w:val="0"/>
        <w:overflowPunct w:val="0"/>
        <w:autoSpaceDE w:val="0"/>
        <w:autoSpaceDN w:val="0"/>
        <w:rPr>
          <w:rFonts w:hint="eastAsia"/>
          <w:color w:val="000000"/>
          <w:sz w:val="24"/>
        </w:rPr>
      </w:pPr>
    </w:p>
    <w:p>
      <w:pPr>
        <w:pStyle w:val="0"/>
        <w:overflowPunct w:val="0"/>
        <w:autoSpaceDE w:val="0"/>
        <w:autoSpaceDN w:val="0"/>
        <w:ind w:right="448"/>
        <w:jc w:val="right"/>
        <w:rPr>
          <w:rFonts w:hint="default"/>
          <w:color w:val="000000"/>
          <w:sz w:val="24"/>
        </w:rPr>
      </w:pPr>
      <w:r>
        <w:rPr>
          <w:rFonts w:hint="eastAsia"/>
          <w:color w:val="000000"/>
          <w:sz w:val="24"/>
        </w:rPr>
        <w:t>年　　月　　日</w:t>
      </w:r>
    </w:p>
    <w:p>
      <w:pPr>
        <w:pStyle w:val="0"/>
        <w:overflowPunct w:val="0"/>
        <w:autoSpaceDE w:val="0"/>
        <w:autoSpaceDN w:val="0"/>
        <w:rPr>
          <w:rFonts w:hint="eastAsia"/>
          <w:color w:val="000000"/>
          <w:sz w:val="24"/>
        </w:rPr>
      </w:pPr>
    </w:p>
    <w:p>
      <w:pPr>
        <w:pStyle w:val="0"/>
        <w:overflowPunct w:val="0"/>
        <w:autoSpaceDE w:val="0"/>
        <w:autoSpaceDN w:val="0"/>
        <w:ind w:leftChars="0" w:firstLine="0" w:firstLineChars="0"/>
        <w:rPr>
          <w:rFonts w:hint="default"/>
          <w:color w:val="000000"/>
          <w:sz w:val="24"/>
        </w:rPr>
      </w:pPr>
      <w:r>
        <w:rPr>
          <w:rFonts w:hint="eastAsia"/>
          <w:color w:val="000000"/>
          <w:sz w:val="24"/>
        </w:rPr>
        <w:t>　　信濃町長　様</w:t>
      </w:r>
    </w:p>
    <w:p>
      <w:pPr>
        <w:pStyle w:val="0"/>
        <w:overflowPunct w:val="0"/>
        <w:autoSpaceDE w:val="0"/>
        <w:autoSpaceDN w:val="0"/>
        <w:rPr>
          <w:rFonts w:hint="eastAsia"/>
          <w:color w:val="000000"/>
          <w:sz w:val="24"/>
        </w:rPr>
      </w:pPr>
    </w:p>
    <w:p>
      <w:pPr>
        <w:pStyle w:val="0"/>
        <w:overflowPunct w:val="0"/>
        <w:autoSpaceDE w:val="0"/>
        <w:autoSpaceDN w:val="0"/>
        <w:ind w:firstLine="3133" w:firstLineChars="1400"/>
        <w:rPr>
          <w:rFonts w:hint="eastAsia"/>
          <w:color w:val="000000"/>
          <w:sz w:val="24"/>
        </w:rPr>
      </w:pPr>
      <w:r>
        <w:rPr>
          <w:rFonts w:hint="eastAsia"/>
          <w:color w:val="000000"/>
          <w:sz w:val="24"/>
        </w:rPr>
        <w:t>事業者　</w:t>
      </w:r>
      <w:r>
        <w:rPr>
          <w:rFonts w:hint="eastAsia"/>
          <w:color w:val="000000"/>
          <w:sz w:val="24"/>
        </w:rPr>
        <w:t xml:space="preserve"> </w:t>
      </w:r>
      <w:r>
        <w:rPr>
          <w:rFonts w:hint="eastAsia"/>
          <w:color w:val="000000"/>
          <w:sz w:val="24"/>
        </w:rPr>
        <w:t>住　所　</w:t>
      </w:r>
    </w:p>
    <w:p>
      <w:pPr>
        <w:pStyle w:val="0"/>
        <w:overflowPunct w:val="0"/>
        <w:autoSpaceDE w:val="0"/>
        <w:autoSpaceDN w:val="0"/>
        <w:ind w:right="-7" w:rightChars="-3" w:firstLine="4700" w:firstLineChars="2100"/>
        <w:rPr>
          <w:rFonts w:hint="default"/>
          <w:color w:val="000000"/>
          <w:sz w:val="24"/>
        </w:rPr>
      </w:pPr>
      <w:r>
        <w:rPr>
          <w:rFonts w:hint="eastAsia"/>
          <w:color w:val="000000"/>
        </w:rPr>
        <w:pict>
          <v:shapetype id="_x0000_t202" coordsize="21600,21600" o:spt="202" path="m,l,21600r21600,l21600,xe">
            <v:stroke joinstyle="miter"/>
            <v:path gradientshapeok="t" o:connecttype="rect"/>
          </v:shapetype>
          <v:shape id="_x0000_s1026" style="margin-top:14.5pt;mso-position-vertical-relative:text;mso-position-horizontal-relative:text;position:absolute;height:23.35pt;width:194.55pt;margin-left:242.35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4.5pt;mso-position-vertical-relative:text;mso-position-horizontal-relative:text;position:absolute;height:22.75pt;width:195.8pt;margin-left:237.4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r>
        <w:rPr>
          <w:rFonts w:hint="eastAsia"/>
          <w:color w:val="000000"/>
          <w:sz w:val="24"/>
        </w:rPr>
        <w:t>氏　名　　　　　　　　　　　　　　</w:t>
      </w:r>
    </w:p>
    <w:p>
      <w:pPr>
        <w:pStyle w:val="0"/>
        <w:overflowPunct w:val="0"/>
        <w:autoSpaceDE w:val="0"/>
        <w:autoSpaceDN w:val="0"/>
        <w:rPr>
          <w:rFonts w:hint="eastAsia"/>
          <w:color w:val="000000"/>
          <w:sz w:val="24"/>
        </w:rPr>
      </w:pPr>
      <w:r>
        <w:rPr>
          <w:rFonts w:hint="eastAsia"/>
          <w:color w:val="000000"/>
          <w:sz w:val="24"/>
        </w:rPr>
        <w:t>　　</w:t>
      </w:r>
    </w:p>
    <w:p>
      <w:pPr>
        <w:pStyle w:val="0"/>
        <w:overflowPunct w:val="0"/>
        <w:autoSpaceDE w:val="0"/>
        <w:autoSpaceDN w:val="0"/>
        <w:jc w:val="left"/>
        <w:rPr>
          <w:rFonts w:hint="default"/>
          <w:color w:val="000000"/>
          <w:kern w:val="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（電話）</w:t>
      </w:r>
    </w:p>
    <w:p>
      <w:pPr>
        <w:pStyle w:val="0"/>
        <w:overflowPunct w:val="0"/>
        <w:autoSpaceDE w:val="0"/>
        <w:autoSpaceDN w:val="0"/>
        <w:jc w:val="left"/>
        <w:rPr>
          <w:rFonts w:hint="eastAsia"/>
          <w:color w:val="000000"/>
          <w:kern w:val="0"/>
          <w:sz w:val="24"/>
        </w:rPr>
      </w:pPr>
      <w:r>
        <w:rPr>
          <w:rFonts w:hint="eastAsia"/>
          <w:color w:val="000000"/>
          <w:sz w:val="24"/>
        </w:rPr>
        <w:t>　　　　　　　　　　　　　　　　　　　（ﾒｰﾙｱﾄﾞﾚｽ）</w:t>
      </w:r>
    </w:p>
    <w:p>
      <w:pPr>
        <w:pStyle w:val="0"/>
        <w:overflowPunct w:val="0"/>
        <w:autoSpaceDE w:val="0"/>
        <w:autoSpaceDN w:val="0"/>
        <w:jc w:val="left"/>
        <w:rPr>
          <w:rFonts w:hint="eastAsia"/>
          <w:color w:val="000000"/>
          <w:kern w:val="0"/>
          <w:sz w:val="24"/>
        </w:rPr>
      </w:pPr>
    </w:p>
    <w:p>
      <w:pPr>
        <w:pStyle w:val="0"/>
        <w:overflowPunct w:val="0"/>
        <w:autoSpaceDE w:val="0"/>
        <w:autoSpaceDN w:val="0"/>
        <w:ind w:left="224" w:hanging="224" w:hangingChars="100"/>
        <w:jc w:val="left"/>
        <w:rPr>
          <w:rFonts w:hint="default"/>
          <w:color w:val="000000"/>
          <w:kern w:val="0"/>
          <w:sz w:val="24"/>
        </w:rPr>
      </w:pPr>
      <w:r>
        <w:rPr>
          <w:rFonts w:hint="eastAsia"/>
          <w:color w:val="000000"/>
          <w:kern w:val="0"/>
          <w:sz w:val="24"/>
        </w:rPr>
        <w:t>　　隣接住民等との協議を行ったので、</w:t>
      </w:r>
      <w:r>
        <w:rPr>
          <w:rFonts w:hint="eastAsia"/>
          <w:color w:val="000000"/>
          <w:sz w:val="24"/>
        </w:rPr>
        <w:t>信濃町太陽光発電設備の設置と地域環境との調和に関する</w:t>
      </w:r>
      <w:r>
        <w:rPr>
          <w:rFonts w:hint="eastAsia"/>
          <w:color w:val="000000"/>
          <w:kern w:val="0"/>
          <w:sz w:val="24"/>
        </w:rPr>
        <w:t>条例第</w:t>
      </w:r>
      <w:r>
        <w:rPr>
          <w:rFonts w:hint="eastAsia"/>
          <w:color w:val="000000"/>
          <w:kern w:val="0"/>
          <w:sz w:val="24"/>
        </w:rPr>
        <w:t>12</w:t>
      </w:r>
      <w:r>
        <w:rPr>
          <w:rFonts w:hint="eastAsia"/>
          <w:color w:val="000000"/>
          <w:kern w:val="0"/>
          <w:sz w:val="24"/>
        </w:rPr>
        <w:t>条第２項の規定により、</w:t>
      </w:r>
      <w:r>
        <w:rPr>
          <w:rFonts w:hint="default" w:ascii="ＭＳ 明朝" w:hAnsi="ＭＳ 明朝"/>
          <w:color w:val="000000"/>
          <w:kern w:val="0"/>
          <w:sz w:val="24"/>
        </w:rPr>
        <w:t>次のとおり</w:t>
      </w:r>
      <w:r>
        <w:rPr>
          <w:rFonts w:hint="eastAsia"/>
          <w:color w:val="000000"/>
          <w:kern w:val="0"/>
          <w:sz w:val="24"/>
        </w:rPr>
        <w:t>報告します。</w:t>
      </w:r>
    </w:p>
    <w:p>
      <w:pPr>
        <w:pStyle w:val="0"/>
        <w:overflowPunct w:val="0"/>
        <w:autoSpaceDE w:val="0"/>
        <w:autoSpaceDN w:val="0"/>
        <w:ind w:left="224" w:hanging="224" w:hangingChars="100"/>
        <w:jc w:val="left"/>
        <w:rPr>
          <w:rFonts w:hint="default"/>
          <w:color w:val="000000"/>
          <w:kern w:val="0"/>
          <w:sz w:val="24"/>
        </w:rPr>
      </w:pPr>
    </w:p>
    <w:p>
      <w:pPr>
        <w:pStyle w:val="0"/>
        <w:overflowPunct w:val="0"/>
        <w:autoSpaceDE w:val="0"/>
        <w:autoSpaceDN w:val="0"/>
        <w:ind w:left="224" w:leftChars="100"/>
        <w:jc w:val="left"/>
        <w:rPr>
          <w:rFonts w:hint="eastAsia"/>
          <w:color w:val="000000"/>
          <w:kern w:val="0"/>
          <w:sz w:val="24"/>
        </w:rPr>
      </w:pPr>
      <w:r>
        <w:rPr>
          <w:rFonts w:hint="eastAsia"/>
          <w:color w:val="000000"/>
          <w:kern w:val="0"/>
          <w:sz w:val="24"/>
        </w:rPr>
        <w:t>１　協議の概要</w:t>
      </w:r>
    </w:p>
    <w:tbl>
      <w:tblPr>
        <w:tblStyle w:val="11"/>
        <w:tblW w:w="8077" w:type="dxa"/>
        <w:tblInd w:w="5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688"/>
        <w:gridCol w:w="5389"/>
      </w:tblGrid>
      <w:tr>
        <w:trPr>
          <w:trHeight w:val="592" w:hRule="atLeast"/>
        </w:trPr>
        <w:tc>
          <w:tcPr>
            <w:tcW w:w="26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327"/>
                <w:kern w:val="0"/>
                <w:sz w:val="24"/>
                <w:fitText w:val="2030" w:id="2"/>
              </w:rPr>
              <w:t>事業</w:t>
            </w:r>
            <w:r>
              <w:rPr>
                <w:rFonts w:hint="eastAsia"/>
                <w:color w:val="000000"/>
                <w:spacing w:val="1"/>
                <w:kern w:val="0"/>
                <w:sz w:val="24"/>
                <w:fitText w:val="2030" w:id="2"/>
              </w:rPr>
              <w:t>名</w:t>
            </w:r>
          </w:p>
        </w:tc>
        <w:tc>
          <w:tcPr>
            <w:tcW w:w="5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810" w:hRule="atLeast"/>
        </w:trPr>
        <w:tc>
          <w:tcPr>
            <w:tcW w:w="26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事業区域の所在地</w:t>
            </w:r>
          </w:p>
          <w:p>
            <w:pPr>
              <w:pStyle w:val="0"/>
              <w:kinsoku w:val="0"/>
              <w:overflowPunct w:val="0"/>
              <w:autoSpaceDE w:val="0"/>
              <w:autoSpaceDN w:val="0"/>
              <w:ind w:right="-34" w:rightChars="-15"/>
              <w:jc w:val="center"/>
              <w:rPr>
                <w:rFonts w:hint="eastAsia"/>
                <w:color w:val="000000"/>
                <w:kern w:val="0"/>
                <w:sz w:val="24"/>
              </w:rPr>
            </w:pPr>
            <w:r>
              <w:rPr>
                <w:rFonts w:hint="eastAsia"/>
                <w:color w:val="000000"/>
                <w:spacing w:val="29"/>
                <w:kern w:val="0"/>
                <w:sz w:val="24"/>
                <w:fitText w:val="2030" w:id="3"/>
              </w:rPr>
              <w:t>（代表の地番</w:t>
            </w:r>
            <w:r>
              <w:rPr>
                <w:rFonts w:hint="eastAsia"/>
                <w:color w:val="000000"/>
                <w:spacing w:val="1"/>
                <w:kern w:val="0"/>
                <w:sz w:val="24"/>
                <w:fitText w:val="2030" w:id="3"/>
              </w:rPr>
              <w:t>）</w:t>
            </w:r>
          </w:p>
        </w:tc>
        <w:tc>
          <w:tcPr>
            <w:tcW w:w="5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646" w:hRule="atLeast"/>
        </w:trPr>
        <w:tc>
          <w:tcPr>
            <w:tcW w:w="26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224" w:right="-34" w:rightChars="-15" w:hanging="224" w:hangingChars="100"/>
              <w:jc w:val="center"/>
              <w:rPr>
                <w:rFonts w:hint="eastAsia"/>
                <w:color w:val="000000"/>
                <w:kern w:val="0"/>
                <w:sz w:val="24"/>
              </w:rPr>
            </w:pPr>
            <w:r>
              <w:rPr>
                <w:rFonts w:hint="eastAsia"/>
                <w:color w:val="000000"/>
                <w:spacing w:val="178"/>
                <w:kern w:val="0"/>
                <w:sz w:val="24"/>
                <w:fitText w:val="2030" w:id="4"/>
              </w:rPr>
              <w:t>協議日</w:t>
            </w:r>
            <w:r>
              <w:rPr>
                <w:rFonts w:hint="eastAsia"/>
                <w:color w:val="000000"/>
                <w:spacing w:val="1"/>
                <w:kern w:val="0"/>
                <w:sz w:val="24"/>
                <w:fitText w:val="2030" w:id="4"/>
              </w:rPr>
              <w:t>時</w:t>
            </w:r>
          </w:p>
        </w:tc>
        <w:tc>
          <w:tcPr>
            <w:tcW w:w="5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1284" w:hRule="atLeast"/>
        </w:trPr>
        <w:tc>
          <w:tcPr>
            <w:tcW w:w="26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224" w:right="-34" w:rightChars="-15" w:hanging="224" w:hangingChars="100"/>
              <w:jc w:val="center"/>
              <w:rPr>
                <w:rFonts w:hint="eastAsia"/>
                <w:color w:val="000000"/>
                <w:kern w:val="0"/>
                <w:sz w:val="24"/>
              </w:rPr>
            </w:pPr>
            <w:r>
              <w:rPr>
                <w:rFonts w:hint="eastAsia"/>
                <w:color w:val="000000"/>
                <w:spacing w:val="178"/>
                <w:kern w:val="0"/>
                <w:sz w:val="24"/>
                <w:fitText w:val="2030" w:id="5"/>
              </w:rPr>
              <w:t>協議内</w:t>
            </w:r>
            <w:r>
              <w:rPr>
                <w:rFonts w:hint="eastAsia"/>
                <w:color w:val="000000"/>
                <w:spacing w:val="1"/>
                <w:kern w:val="0"/>
                <w:sz w:val="24"/>
                <w:fitText w:val="2030" w:id="5"/>
              </w:rPr>
              <w:t>容</w:t>
            </w:r>
          </w:p>
        </w:tc>
        <w:tc>
          <w:tcPr>
            <w:tcW w:w="5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997" w:hRule="atLeast"/>
        </w:trPr>
        <w:tc>
          <w:tcPr>
            <w:tcW w:w="26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327"/>
                <w:kern w:val="0"/>
                <w:sz w:val="24"/>
                <w:fitText w:val="2030" w:id="6"/>
              </w:rPr>
              <w:t>その</w:t>
            </w:r>
            <w:r>
              <w:rPr>
                <w:rFonts w:hint="eastAsia"/>
                <w:color w:val="000000"/>
                <w:spacing w:val="1"/>
                <w:kern w:val="0"/>
                <w:sz w:val="24"/>
                <w:fitText w:val="2030" w:id="6"/>
              </w:rPr>
              <w:t>他</w:t>
            </w:r>
          </w:p>
        </w:tc>
        <w:tc>
          <w:tcPr>
            <w:tcW w:w="53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bl>
    <w:p>
      <w:pPr>
        <w:pStyle w:val="0"/>
        <w:overflowPunct w:val="0"/>
        <w:autoSpaceDE w:val="0"/>
        <w:autoSpaceDN w:val="0"/>
        <w:jc w:val="left"/>
        <w:rPr>
          <w:rFonts w:hint="default"/>
          <w:color w:val="000000"/>
          <w:kern w:val="0"/>
          <w:sz w:val="24"/>
        </w:rPr>
      </w:pPr>
      <w:r>
        <w:rPr>
          <w:rFonts w:hint="eastAsia"/>
          <w:color w:val="000000"/>
          <w:kern w:val="0"/>
          <w:sz w:val="24"/>
        </w:rPr>
        <w:t>　</w:t>
      </w:r>
    </w:p>
    <w:p>
      <w:pPr>
        <w:pStyle w:val="0"/>
        <w:overflowPunct w:val="0"/>
        <w:autoSpaceDE w:val="0"/>
        <w:autoSpaceDN w:val="0"/>
        <w:ind w:firstLine="254" w:firstLineChars="100"/>
        <w:jc w:val="left"/>
        <w:rPr>
          <w:rFonts w:hint="default"/>
          <w:color w:val="000000"/>
          <w:kern w:val="0"/>
          <w:sz w:val="24"/>
        </w:rPr>
      </w:pPr>
      <w:r>
        <w:rPr>
          <w:rFonts w:hint="eastAsia"/>
          <w:color w:val="000000"/>
          <w:kern w:val="0"/>
          <w:sz w:val="24"/>
        </w:rPr>
        <w:t>２　添付書類</w:t>
      </w:r>
    </w:p>
    <w:p>
      <w:pPr>
        <w:pStyle w:val="0"/>
        <w:overflowPunct w:val="0"/>
        <w:autoSpaceDE w:val="0"/>
        <w:autoSpaceDN w:val="0"/>
        <w:rPr>
          <w:rFonts w:hint="eastAsia"/>
          <w:color w:val="000000"/>
          <w:sz w:val="24"/>
        </w:rPr>
      </w:pPr>
      <w:r>
        <w:rPr>
          <w:rFonts w:hint="eastAsia"/>
          <w:color w:val="000000"/>
          <w:kern w:val="0"/>
          <w:sz w:val="24"/>
        </w:rPr>
        <w:t>　　</w:t>
      </w:r>
      <w:r>
        <w:rPr>
          <w:rFonts w:hint="eastAsia"/>
          <w:color w:val="000000"/>
          <w:sz w:val="24"/>
        </w:rPr>
        <w:t xml:space="preserve">(1) </w:t>
      </w:r>
      <w:r>
        <w:rPr>
          <w:rFonts w:hint="eastAsia"/>
          <w:color w:val="000000"/>
          <w:sz w:val="24"/>
        </w:rPr>
        <w:t>意見書の写し</w:t>
      </w:r>
    </w:p>
    <w:p>
      <w:pPr>
        <w:pStyle w:val="0"/>
        <w:overflowPunct w:val="0"/>
        <w:autoSpaceDE w:val="0"/>
        <w:autoSpaceDN w:val="0"/>
        <w:rPr>
          <w:rFonts w:hint="eastAsia"/>
          <w:color w:val="000000"/>
          <w:sz w:val="24"/>
        </w:rPr>
      </w:pPr>
      <w:r>
        <w:rPr>
          <w:rFonts w:hint="eastAsia"/>
          <w:color w:val="000000"/>
          <w:sz w:val="24"/>
        </w:rPr>
        <w:t xml:space="preserve">  </w:t>
      </w:r>
      <w:r>
        <w:rPr>
          <w:rFonts w:hint="eastAsia"/>
          <w:color w:val="000000"/>
          <w:sz w:val="24"/>
        </w:rPr>
        <w:t>　</w:t>
      </w:r>
      <w:r>
        <w:rPr>
          <w:rFonts w:hint="eastAsia"/>
          <w:color w:val="000000"/>
          <w:sz w:val="24"/>
        </w:rPr>
        <w:t xml:space="preserve">(2) </w:t>
      </w:r>
      <w:r>
        <w:rPr>
          <w:rFonts w:hint="eastAsia"/>
          <w:color w:val="000000"/>
          <w:sz w:val="24"/>
        </w:rPr>
        <w:t>見解書の写し</w:t>
      </w:r>
    </w:p>
    <w:p>
      <w:pPr>
        <w:pStyle w:val="0"/>
        <w:overflowPunct w:val="0"/>
        <w:autoSpaceDE w:val="0"/>
        <w:autoSpaceDN w:val="0"/>
        <w:rPr>
          <w:rFonts w:hint="eastAsia"/>
          <w:color w:val="000000"/>
        </w:rPr>
      </w:pPr>
      <w:r>
        <w:rPr>
          <w:rFonts w:hint="eastAsia"/>
          <w:color w:val="000000"/>
          <w:sz w:val="24"/>
        </w:rPr>
        <w:t xml:space="preserve">  </w:t>
      </w:r>
      <w:r>
        <w:rPr>
          <w:rFonts w:hint="eastAsia"/>
          <w:color w:val="000000"/>
          <w:sz w:val="24"/>
        </w:rPr>
        <w:t>　</w:t>
      </w:r>
      <w:r>
        <w:rPr>
          <w:rFonts w:hint="eastAsia"/>
          <w:color w:val="000000"/>
          <w:sz w:val="24"/>
        </w:rPr>
        <w:t xml:space="preserve">(3) </w:t>
      </w:r>
      <w:r>
        <w:rPr>
          <w:rFonts w:hint="eastAsia"/>
          <w:color w:val="000000"/>
          <w:sz w:val="24"/>
        </w:rPr>
        <w:t>隣接住民等との協議において配布した資料</w:t>
      </w:r>
    </w:p>
    <w:sectPr>
      <w:pgSz w:w="11906" w:h="16838"/>
      <w:pgMar w:top="1814"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1</Pages>
  <Words>5</Words>
  <Characters>222</Characters>
  <Application>JUST Note</Application>
  <Lines>38</Lines>
  <Paragraphs>25</Paragraphs>
  <Company>長野市役所</Company>
  <CharactersWithSpaces>323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2022-01-13T08:40:55Z</cp:lastPrinted>
  <dcterms:created xsi:type="dcterms:W3CDTF">2020-11-20T05:43:00Z</dcterms:created>
  <dcterms:modified xsi:type="dcterms:W3CDTF">2022-07-01T02:56:50Z</dcterms:modified>
  <cp:revision>12</cp:revision>
</cp:coreProperties>
</file>