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right="0" w:rightChars="0" w:firstLineChars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</w:t>
      </w:r>
      <w:bookmarkStart w:id="0" w:name="_GoBack"/>
      <w:bookmarkEnd w:id="0"/>
      <w:r>
        <w:rPr>
          <w:rFonts w:hint="eastAsia" w:ascii="ＭＳ 明朝" w:hAnsi="ＭＳ 明朝"/>
          <w:sz w:val="24"/>
        </w:rPr>
        <w:t>式第８号（第</w:t>
      </w:r>
      <w:r>
        <w:rPr>
          <w:rFonts w:hint="eastAsia" w:ascii="ＭＳ 明朝" w:hAnsi="ＭＳ 明朝"/>
          <w:sz w:val="24"/>
        </w:rPr>
        <w:t>14</w:t>
      </w:r>
      <w:r>
        <w:rPr>
          <w:rFonts w:hint="eastAsia" w:ascii="ＭＳ 明朝" w:hAnsi="ＭＳ 明朝"/>
          <w:sz w:val="24"/>
        </w:rPr>
        <w:t>条関係）</w:t>
      </w:r>
    </w:p>
    <w:p>
      <w:pPr>
        <w:pStyle w:val="0"/>
        <w:ind w:left="977" w:leftChars="400" w:right="0" w:rightChars="0" w:hanging="137" w:hangingChars="57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　月　　　日</w:t>
      </w:r>
    </w:p>
    <w:p>
      <w:pPr>
        <w:pStyle w:val="0"/>
        <w:ind w:left="960" w:hanging="240"/>
        <w:jc w:val="right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信濃町長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様</w:t>
      </w:r>
    </w:p>
    <w:p>
      <w:pPr>
        <w:pStyle w:val="0"/>
        <w:ind w:firstLine="3360" w:firstLineChars="16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申請者　　住所</w:t>
      </w:r>
    </w:p>
    <w:p>
      <w:pPr>
        <w:pStyle w:val="0"/>
        <w:ind w:firstLine="4410" w:firstLineChars="2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氏名　　　　　　　　　　　　　</w:t>
      </w:r>
    </w:p>
    <w:p>
      <w:pPr>
        <w:pStyle w:val="0"/>
        <w:ind w:firstLine="4410" w:firstLineChars="2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地位承継承認申請書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年　　　月　　　日付け指令　　第　　号で交付決定受けた地位を承継したいので、信濃町民間賃貸住宅等建築補助金交付要綱第</w:t>
      </w:r>
      <w:r>
        <w:rPr>
          <w:rFonts w:hint="eastAsia" w:ascii="ＭＳ 明朝" w:hAnsi="ＭＳ 明朝" w:eastAsia="ＭＳ 明朝"/>
          <w:kern w:val="2"/>
          <w:sz w:val="24"/>
        </w:rPr>
        <w:t>14</w:t>
      </w:r>
      <w:r>
        <w:rPr>
          <w:rFonts w:hint="eastAsia" w:ascii="ＭＳ 明朝" w:hAnsi="ＭＳ 明朝" w:eastAsia="ＭＳ 明朝"/>
          <w:kern w:val="2"/>
          <w:sz w:val="24"/>
        </w:rPr>
        <w:t>条の規定により、下記のとおり申請します。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24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</w:p>
    <w:tbl>
      <w:tblPr>
        <w:tblStyle w:val="11"/>
        <w:tblpPr w:leftFromText="142" w:rightFromText="142" w:topFromText="0" w:bottomFromText="0" w:vertAnchor="text" w:horzAnchor="page" w:tblpX="1713" w:tblpY="2"/>
        <w:tblW w:w="88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90"/>
        <w:gridCol w:w="1195"/>
        <w:gridCol w:w="5812"/>
      </w:tblGrid>
      <w:tr>
        <w:trPr>
          <w:trHeight w:val="510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0"/>
                <w:sz w:val="24"/>
                <w:fitText w:val="1440" w:id="1"/>
              </w:rPr>
              <w:t>認定番</w:t>
            </w:r>
            <w:r>
              <w:rPr>
                <w:rFonts w:hint="eastAsia"/>
                <w:sz w:val="24"/>
                <w:fitText w:val="1440" w:id="1"/>
              </w:rPr>
              <w:t>号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2"/>
                <w:sz w:val="24"/>
                <w:fitText w:val="1440" w:id="2"/>
              </w:rPr>
              <w:t>建物の名</w:t>
            </w:r>
            <w:r>
              <w:rPr>
                <w:rFonts w:hint="eastAsia" w:ascii="ＭＳ 明朝" w:hAnsi="ＭＳ 明朝" w:eastAsia="ＭＳ 明朝"/>
                <w:kern w:val="2"/>
                <w:sz w:val="24"/>
                <w:fitText w:val="1440" w:id="2"/>
              </w:rPr>
              <w:t>称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建物の所在地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補助事業者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　所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　名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連絡先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事業承継者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住　所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氏　名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連絡先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3"/>
              </w:rPr>
              <w:t>承継年月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3"/>
              </w:rPr>
              <w:t>日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680" w:firstLineChars="80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　月　　　日</w:t>
            </w:r>
          </w:p>
        </w:tc>
      </w:tr>
      <w:tr>
        <w:trPr>
          <w:trHeight w:val="510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4"/>
              </w:rPr>
              <w:t>承継の理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4"/>
              </w:rPr>
              <w:t>由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5"/>
              </w:rPr>
              <w:t>そ　の　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5"/>
              </w:rPr>
              <w:t>他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備考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　次の書類を添えて提出すること。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・　承継の事実を確認できる書類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Arial" w:hAnsi="Arial" w:eastAsia="ＭＳ ゴシック"/>
      <w:kern w:val="2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kern w:val="2"/>
      <w:sz w:val="24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color w:val="FF0000"/>
      <w:u w:val="thick" w:color="auto"/>
    </w:rPr>
  </w:style>
  <w:style w:type="character" w:styleId="23" w:customStyle="1">
    <w:name w:val="結語 (文字)"/>
    <w:basedOn w:val="10"/>
    <w:next w:val="23"/>
    <w:link w:val="22"/>
    <w:uiPriority w:val="0"/>
    <w:qFormat/>
    <w:rPr>
      <w:color w:val="FF0000"/>
      <w:kern w:val="2"/>
      <w:sz w:val="24"/>
      <w:u w:val="thick" w:color="auto"/>
    </w:rPr>
  </w:style>
  <w:style w:type="paragraph" w:styleId="24">
    <w:name w:val="Note Heading"/>
    <w:basedOn w:val="0"/>
    <w:next w:val="0"/>
    <w:link w:val="25"/>
    <w:uiPriority w:val="0"/>
    <w:qFormat/>
    <w:pPr>
      <w:jc w:val="center"/>
    </w:pPr>
    <w:rPr>
      <w:rFonts w:ascii="ＭＳ 明朝" w:hAnsi="ＭＳ 明朝"/>
    </w:rPr>
  </w:style>
  <w:style w:type="character" w:styleId="25" w:customStyle="1">
    <w:name w:val="記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 w:customStyle="1">
    <w:name w:val="cm33"/>
    <w:next w:val="26"/>
    <w:link w:val="0"/>
    <w:uiPriority w:val="0"/>
    <w:qFormat/>
    <w:rPr/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  <w:qFormat/>
    <w:rPr>
      <w:kern w:val="2"/>
      <w:sz w:val="24"/>
    </w:rPr>
  </w:style>
  <w:style w:type="character" w:styleId="29" w:customStyle="1">
    <w:name w:val="p"/>
    <w:next w:val="29"/>
    <w:link w:val="0"/>
    <w:uiPriority w:val="0"/>
    <w:qFormat/>
    <w:rPr/>
  </w:style>
  <w:style w:type="character" w:styleId="30" w:customStyle="1">
    <w:name w:val="cm"/>
    <w:next w:val="30"/>
    <w:link w:val="0"/>
    <w:uiPriority w:val="0"/>
    <w:qFormat/>
    <w:rPr/>
  </w:style>
  <w:style w:type="character" w:styleId="31" w:customStyle="1">
    <w:name w:val="hit-item1"/>
    <w:next w:val="31"/>
    <w:link w:val="0"/>
    <w:uiPriority w:val="0"/>
    <w:qFormat/>
    <w:rPr/>
  </w:style>
  <w:style w:type="paragraph" w:styleId="32" w:customStyle="1">
    <w:name w:val="表題1"/>
    <w:basedOn w:val="0"/>
    <w:next w:val="32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3" w:customStyle="1">
    <w:name w:val="num"/>
    <w:basedOn w:val="0"/>
    <w:next w:val="33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4" w:customStyle="1">
    <w:name w:val="num1"/>
    <w:next w:val="34"/>
    <w:link w:val="0"/>
    <w:uiPriority w:val="0"/>
    <w:qFormat/>
    <w:rPr/>
  </w:style>
  <w:style w:type="character" w:styleId="35">
    <w:name w:val="Hyperlink"/>
    <w:basedOn w:val="10"/>
    <w:next w:val="35"/>
    <w:link w:val="0"/>
    <w:uiPriority w:val="0"/>
    <w:rPr>
      <w:color w:val="0000FF"/>
      <w:u w:val="single" w:color="auto"/>
    </w:rPr>
  </w:style>
  <w:style w:type="character" w:styleId="36" w:customStyle="1">
    <w:name w:val="p1"/>
    <w:next w:val="36"/>
    <w:link w:val="0"/>
    <w:uiPriority w:val="0"/>
    <w:qFormat/>
    <w:rPr/>
  </w:style>
  <w:style w:type="paragraph" w:styleId="37">
    <w:name w:val="endnote text"/>
    <w:basedOn w:val="0"/>
    <w:next w:val="37"/>
    <w:link w:val="38"/>
    <w:uiPriority w:val="0"/>
    <w:semiHidden/>
    <w:pPr>
      <w:snapToGrid w:val="0"/>
      <w:jc w:val="left"/>
    </w:pPr>
  </w:style>
  <w:style w:type="character" w:styleId="38" w:customStyle="1">
    <w:name w:val="文末脚注文字列 (文字)"/>
    <w:basedOn w:val="10"/>
    <w:next w:val="38"/>
    <w:link w:val="37"/>
    <w:uiPriority w:val="0"/>
    <w:qFormat/>
    <w:rPr>
      <w:kern w:val="2"/>
      <w:sz w:val="24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character" w:styleId="40">
    <w:name w:val="footnote reference"/>
    <w:basedOn w:val="10"/>
    <w:next w:val="4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196</Characters>
  <Application>JUST Note</Application>
  <Lines>130</Lines>
  <Paragraphs>27</Paragraphs>
  <Company>DAI-ICHI HOKI.,Ltd.</Company>
  <CharactersWithSpaces>255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吉賀町新規雇用及びキャリア形成促進助成事業交付要綱</dc:title>
  <dc:creator>堀野真一</dc:creator>
  <cp:lastModifiedBy>JWS23014</cp:lastModifiedBy>
  <cp:lastPrinted>2017-02-27T09:17:00Z</cp:lastPrinted>
  <dcterms:created xsi:type="dcterms:W3CDTF">2018-03-05T10:15:00Z</dcterms:created>
  <dcterms:modified xsi:type="dcterms:W3CDTF">2024-03-17T02:42:39Z</dcterms:modified>
  <cp:revision>6</cp:revision>
</cp:coreProperties>
</file>