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様式第９号（第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同意書</w:t>
      </w:r>
    </w:p>
    <w:p>
      <w:pPr>
        <w:pStyle w:val="0"/>
        <w:rPr>
          <w:rFonts w:hint="eastAsia" w:ascii="ＭＳ 明朝" w:hAnsi="ＭＳ 明朝" w:eastAsia="ＭＳ 明朝"/>
          <w:sz w:val="28"/>
        </w:rPr>
      </w:pPr>
    </w:p>
    <w:p>
      <w:pPr>
        <w:pStyle w:val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事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業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区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域</w:t>
      </w:r>
    </w:p>
    <w:p>
      <w:pPr>
        <w:pStyle w:val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17"/>
          <w:sz w:val="28"/>
          <w:fitText w:val="1540" w:id="1"/>
        </w:rPr>
        <w:t>事　業　</w:t>
      </w:r>
      <w:r>
        <w:rPr>
          <w:rFonts w:hint="eastAsia" w:ascii="ＭＳ 明朝" w:hAnsi="ＭＳ 明朝" w:eastAsia="ＭＳ 明朝"/>
          <w:spacing w:val="2"/>
          <w:sz w:val="28"/>
          <w:fitText w:val="1540" w:id="1"/>
        </w:rPr>
        <w:t>主</w:t>
      </w:r>
    </w:p>
    <w:p>
      <w:pPr>
        <w:pStyle w:val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17"/>
          <w:sz w:val="28"/>
          <w:fitText w:val="1540" w:id="2"/>
        </w:rPr>
        <w:t>事業施行</w:t>
      </w:r>
      <w:r>
        <w:rPr>
          <w:rFonts w:hint="eastAsia" w:ascii="ＭＳ 明朝" w:hAnsi="ＭＳ 明朝" w:eastAsia="ＭＳ 明朝"/>
          <w:spacing w:val="2"/>
          <w:sz w:val="28"/>
          <w:fitText w:val="1540" w:id="2"/>
        </w:rPr>
        <w:t>者</w:t>
      </w:r>
    </w:p>
    <w:p>
      <w:pPr>
        <w:pStyle w:val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事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業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内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容</w:t>
      </w:r>
    </w:p>
    <w:p>
      <w:pPr>
        <w:pStyle w:val="0"/>
        <w:rPr>
          <w:rFonts w:hint="eastAsia" w:ascii="ＭＳ 明朝" w:hAnsi="ＭＳ 明朝" w:eastAsia="ＭＳ 明朝"/>
          <w:sz w:val="28"/>
        </w:rPr>
      </w:pPr>
    </w:p>
    <w:p>
      <w:pPr>
        <w:pStyle w:val="0"/>
        <w:rPr>
          <w:rFonts w:hint="eastAsia" w:ascii="ＭＳ 明朝" w:hAnsi="ＭＳ 明朝" w:eastAsia="ＭＳ 明朝"/>
          <w:sz w:val="28"/>
        </w:rPr>
      </w:pPr>
    </w:p>
    <w:p>
      <w:pPr>
        <w:pStyle w:val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上記の太陽光事業に対して、同意します。</w:t>
      </w:r>
    </w:p>
    <w:p>
      <w:pPr>
        <w:pStyle w:val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年　　月　　日</w:t>
      </w:r>
    </w:p>
    <w:p>
      <w:pPr>
        <w:pStyle w:val="0"/>
        <w:ind w:firstLine="1400" w:firstLineChars="50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関係性又は役職　　　　　　　　　　　　　　　　</w:t>
      </w:r>
    </w:p>
    <w:p>
      <w:pPr>
        <w:pStyle w:val="0"/>
        <w:ind w:firstLine="1400" w:firstLineChars="500"/>
        <w:rPr>
          <w:rFonts w:hint="eastAsia" w:ascii="ＭＳ 明朝" w:hAnsi="ＭＳ 明朝" w:eastAsia="ＭＳ 明朝"/>
          <w:sz w:val="28"/>
        </w:rPr>
      </w:pPr>
    </w:p>
    <w:p>
      <w:pPr>
        <w:pStyle w:val="0"/>
        <w:ind w:firstLine="1400" w:firstLineChars="50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氏名　　　　　　　　　　　　　　　　　　　　㊞</w:t>
      </w:r>
    </w:p>
    <w:p>
      <w:pPr>
        <w:pStyle w:val="0"/>
        <w:ind w:firstLine="1400" w:firstLineChars="500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</Words>
  <Characters>64</Characters>
  <Application>JUST Note</Application>
  <Lines>22</Lines>
  <Paragraphs>10</Paragraphs>
  <Company>Hewlett-Packard Company</Company>
  <CharactersWithSpaces>114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JWS17079</dc:creator>
  <cp:lastModifiedBy>JWS17079</cp:lastModifiedBy>
  <dcterms:created xsi:type="dcterms:W3CDTF">2022-01-13T23:41:00Z</dcterms:created>
  <dcterms:modified xsi:type="dcterms:W3CDTF">2022-07-01T02:41:52Z</dcterms:modified>
  <cp:revision>1</cp:revision>
</cp:coreProperties>
</file>