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left="0" w:leftChars="0" w:right="0" w:rightChars="0" w:firstLine="0" w:firstLineChars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様式第３号（第８条関係）</w:t>
      </w:r>
    </w:p>
    <w:p>
      <w:pPr>
        <w:pStyle w:val="0"/>
        <w:ind w:left="960" w:hanging="24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月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日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信濃町長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ind w:firstLine="3360" w:firstLineChars="16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　住所</w:t>
      </w:r>
    </w:p>
    <w:p>
      <w:pPr>
        <w:pStyle w:val="0"/>
        <w:ind w:firstLine="4410" w:firstLineChars="2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　　</w:t>
      </w:r>
    </w:p>
    <w:p>
      <w:pPr>
        <w:pStyle w:val="0"/>
        <w:ind w:firstLine="4410" w:firstLineChars="2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</w:t>
      </w:r>
    </w:p>
    <w:p>
      <w:pPr>
        <w:pStyle w:val="0"/>
        <w:ind w:left="960" w:firstLine="3570" w:firstLineChars="170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信濃町民間賃貸住宅等建築補助事業認定内容変更申請書</w:t>
      </w:r>
    </w:p>
    <w:p>
      <w:pPr>
        <w:pStyle w:val="0"/>
        <w:ind w:left="960" w:firstLine="3570" w:firstLineChars="1700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-44" w:leftChars="-21" w:firstLine="840" w:firstLineChars="4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月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日付け信濃町　指令　　　第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号により認定確認を受けた内容について、その内容を変更したいので、信濃町民間賃貸住宅等建築補助金交付要綱第８条の規定により、次のとおり申請します。</w:t>
      </w:r>
    </w:p>
    <w:p>
      <w:pPr>
        <w:pStyle w:val="0"/>
        <w:ind w:left="-44" w:leftChars="-21" w:firstLine="840" w:firstLineChars="400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960" w:hanging="24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ind w:left="960" w:hanging="240"/>
        <w:jc w:val="center"/>
        <w:rPr>
          <w:rFonts w:hint="default" w:ascii="ＭＳ 明朝" w:hAnsi="ＭＳ 明朝"/>
          <w:sz w:val="24"/>
        </w:rPr>
      </w:pPr>
    </w:p>
    <w:tbl>
      <w:tblPr>
        <w:tblStyle w:val="11"/>
        <w:tblW w:w="8911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43"/>
        <w:gridCol w:w="1843"/>
        <w:gridCol w:w="6625"/>
      </w:tblGrid>
      <w:tr>
        <w:trPr>
          <w:trHeight w:val="752" w:hRule="atLeast"/>
        </w:trPr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sz w:val="24"/>
                <w:fitText w:val="1200" w:id="1"/>
              </w:rPr>
              <w:t>認定番</w:t>
            </w:r>
            <w:r>
              <w:rPr>
                <w:rFonts w:hint="eastAsia"/>
                <w:sz w:val="24"/>
                <w:fitText w:val="1200" w:id="1"/>
              </w:rPr>
              <w:t>号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2" w:hRule="atLeast"/>
        </w:trPr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建物の名称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038" w:hRule="atLeast"/>
        </w:trPr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変更の理由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266" w:hRule="atLeast"/>
        </w:trPr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変更の内容</w:t>
            </w:r>
          </w:p>
          <w:p>
            <w:pPr>
              <w:pStyle w:val="0"/>
              <w:ind w:left="1119" w:hanging="24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ind w:left="1119" w:hanging="24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変更後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101" w:hRule="atLeast"/>
        </w:trPr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変更前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備考　変更の内容が確認できる図面など、必要書類を添付すること。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FF0000"/>
      <w:u w:val="thick" w:color="auto"/>
    </w:rPr>
  </w:style>
  <w:style w:type="character" w:styleId="23" w:customStyle="1">
    <w:name w:val="結語 (文字)"/>
    <w:basedOn w:val="10"/>
    <w:next w:val="23"/>
    <w:link w:val="22"/>
    <w:uiPriority w:val="0"/>
    <w:qFormat/>
    <w:rPr>
      <w:color w:val="FF0000"/>
      <w:kern w:val="2"/>
      <w:sz w:val="24"/>
      <w:u w:val="thick" w:color="auto"/>
    </w:rPr>
  </w:style>
  <w:style w:type="paragraph" w:styleId="24">
    <w:name w:val="Note Heading"/>
    <w:basedOn w:val="0"/>
    <w:next w:val="0"/>
    <w:link w:val="25"/>
    <w:uiPriority w:val="0"/>
    <w:qFormat/>
    <w:pPr>
      <w:jc w:val="center"/>
    </w:pPr>
    <w:rPr>
      <w:rFonts w:ascii="ＭＳ 明朝" w:hAnsi="ＭＳ 明朝"/>
    </w:rPr>
  </w:style>
  <w:style w:type="character" w:styleId="25" w:customStyle="1">
    <w:name w:val="記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 w:customStyle="1">
    <w:name w:val="cm33"/>
    <w:next w:val="26"/>
    <w:link w:val="0"/>
    <w:uiPriority w:val="0"/>
    <w:qFormat/>
    <w:rPr/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qFormat/>
    <w:rPr>
      <w:kern w:val="2"/>
      <w:sz w:val="24"/>
    </w:rPr>
  </w:style>
  <w:style w:type="character" w:styleId="29" w:customStyle="1">
    <w:name w:val="p"/>
    <w:next w:val="29"/>
    <w:link w:val="0"/>
    <w:uiPriority w:val="0"/>
    <w:qFormat/>
    <w:rPr/>
  </w:style>
  <w:style w:type="character" w:styleId="30" w:customStyle="1">
    <w:name w:val="cm"/>
    <w:next w:val="30"/>
    <w:link w:val="0"/>
    <w:uiPriority w:val="0"/>
    <w:qFormat/>
    <w:rPr/>
  </w:style>
  <w:style w:type="character" w:styleId="31" w:customStyle="1">
    <w:name w:val="hit-item1"/>
    <w:next w:val="31"/>
    <w:link w:val="0"/>
    <w:uiPriority w:val="0"/>
    <w:qFormat/>
    <w:rPr/>
  </w:style>
  <w:style w:type="paragraph" w:styleId="32" w:customStyle="1">
    <w:name w:val="表題1"/>
    <w:basedOn w:val="0"/>
    <w:next w:val="32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3" w:customStyle="1">
    <w:name w:val="num"/>
    <w:basedOn w:val="0"/>
    <w:next w:val="3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1"/>
    <w:next w:val="34"/>
    <w:link w:val="0"/>
    <w:uiPriority w:val="0"/>
    <w:qFormat/>
    <w:rPr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character" w:styleId="36" w:customStyle="1">
    <w:name w:val="p1"/>
    <w:next w:val="36"/>
    <w:link w:val="0"/>
    <w:uiPriority w:val="0"/>
    <w:qFormat/>
    <w:rPr/>
  </w:style>
  <w:style w:type="paragraph" w:styleId="37">
    <w:name w:val="endnote text"/>
    <w:basedOn w:val="0"/>
    <w:next w:val="37"/>
    <w:link w:val="38"/>
    <w:uiPriority w:val="0"/>
    <w:semiHidden/>
    <w:pPr>
      <w:snapToGrid w:val="0"/>
      <w:jc w:val="left"/>
    </w:pPr>
  </w:style>
  <w:style w:type="character" w:styleId="38" w:customStyle="1">
    <w:name w:val="文末脚注文字列 (文字)"/>
    <w:basedOn w:val="10"/>
    <w:next w:val="38"/>
    <w:link w:val="37"/>
    <w:uiPriority w:val="0"/>
    <w:qFormat/>
    <w:rPr>
      <w:kern w:val="2"/>
      <w:sz w:val="24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1506</TotalTime>
  <Pages>1</Pages>
  <Words>0</Words>
  <Characters>193</Characters>
  <Application>JUST Note</Application>
  <Lines>59</Lines>
  <Paragraphs>16</Paragraphs>
  <Company>DAI-ICHI HOKI.,Ltd.</Company>
  <CharactersWithSpaces>231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吉賀町新規雇用及びキャリア形成促進助成事業交付要綱</dc:title>
  <dc:creator>堀野真一</dc:creator>
  <cp:lastModifiedBy>JWS23014</cp:lastModifiedBy>
  <cp:lastPrinted>2024-03-13T10:43:59Z</cp:lastPrinted>
  <dcterms:created xsi:type="dcterms:W3CDTF">2018-03-05T10:10:00Z</dcterms:created>
  <dcterms:modified xsi:type="dcterms:W3CDTF">2024-03-17T02:21:17Z</dcterms:modified>
  <cp:revision>4</cp:revision>
</cp:coreProperties>
</file>