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0" w:beforeLines="0" w:beforeAutospacing="0" w:after="0" w:afterLines="0" w:afterAutospacing="0"/>
        <w:jc w:val="lef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様式第２号（第５条関係）</w:t>
      </w:r>
    </w:p>
    <w:p>
      <w:pPr>
        <w:pStyle w:val="0"/>
        <w:spacing w:before="0" w:beforeLines="0" w:beforeAutospacing="0" w:after="0" w:afterLines="0" w:afterAutospacing="0"/>
        <w:jc w:val="left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内定証明書　兼　就業証明書</w:t>
      </w: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ind w:firstLine="220" w:firstLineChars="10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下記の者は、当社において採用内定（又は就業）したことを証明します。</w:t>
      </w: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jc w:val="right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　　　　年　　月　　日</w:t>
      </w: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信濃町長　様</w:t>
      </w:r>
      <w:bookmarkStart w:id="0" w:name="_GoBack"/>
      <w:bookmarkEnd w:id="0"/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180" w:afterLines="50" w:afterAutospacing="0"/>
        <w:ind w:left="4680" w:leftChars="2340" w:firstLineChars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事業所：</w:t>
      </w:r>
      <w:r>
        <w:rPr>
          <w:rFonts w:hint="eastAsia" w:ascii="ＭＳ 明朝" w:hAnsi="ＭＳ 明朝" w:eastAsia="ＭＳ 明朝"/>
          <w:b w:val="0"/>
          <w:spacing w:val="110"/>
          <w:sz w:val="22"/>
          <w:fitText w:val="880" w:id="1"/>
        </w:rPr>
        <w:t>所在</w:t>
      </w:r>
      <w:r>
        <w:rPr>
          <w:rFonts w:hint="eastAsia" w:ascii="ＭＳ 明朝" w:hAnsi="ＭＳ 明朝" w:eastAsia="ＭＳ 明朝"/>
          <w:b w:val="0"/>
          <w:sz w:val="22"/>
          <w:fitText w:val="880" w:id="1"/>
        </w:rPr>
        <w:t>地</w:t>
      </w:r>
    </w:p>
    <w:p>
      <w:pPr>
        <w:pStyle w:val="0"/>
        <w:spacing w:before="0" w:beforeLines="0" w:beforeAutospacing="0" w:after="180" w:afterLines="50" w:afterAutospacing="0"/>
        <w:ind w:left="6719" w:leftChars="2769" w:hanging="1181" w:hangingChars="537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名　　称</w:t>
      </w:r>
    </w:p>
    <w:p>
      <w:pPr>
        <w:pStyle w:val="0"/>
        <w:spacing w:before="0" w:beforeLines="0" w:beforeAutospacing="0" w:after="180" w:afterLines="50" w:afterAutospacing="0"/>
        <w:ind w:left="7301" w:leftChars="2776" w:hanging="1749" w:hangingChars="530"/>
        <w:rPr>
          <w:rFonts w:hint="eastAsia"/>
        </w:rPr>
      </w:pPr>
      <w:r>
        <w:rPr>
          <w:rFonts w:hint="eastAsia" w:ascii="ＭＳ 明朝" w:hAnsi="ＭＳ 明朝" w:eastAsia="ＭＳ 明朝"/>
          <w:b w:val="0"/>
          <w:spacing w:val="110"/>
          <w:sz w:val="22"/>
          <w:fitText w:val="880" w:id="2"/>
        </w:rPr>
        <w:t>代表</w:t>
      </w:r>
      <w:r>
        <w:rPr>
          <w:rFonts w:hint="eastAsia" w:ascii="ＭＳ 明朝" w:hAnsi="ＭＳ 明朝" w:eastAsia="ＭＳ 明朝"/>
          <w:b w:val="0"/>
          <w:sz w:val="22"/>
          <w:fitText w:val="880" w:id="2"/>
        </w:rPr>
        <w:t>者</w:t>
      </w:r>
      <w:r>
        <w:rPr>
          <w:rFonts w:hint="eastAsia"/>
        </w:rPr>
        <w:t>　　　　　　　　　　　　　　印</w:t>
      </w:r>
    </w:p>
    <w:p>
      <w:pPr>
        <w:pStyle w:val="0"/>
        <w:spacing w:before="0" w:beforeLines="0" w:beforeAutospacing="0" w:after="180" w:afterLines="50" w:afterAutospacing="0"/>
        <w:ind w:left="6718" w:leftChars="2776" w:hanging="1166" w:hangingChars="53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電話番号</w:t>
      </w: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１　対象者情報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18"/>
        <w:gridCol w:w="3060"/>
        <w:gridCol w:w="1980"/>
        <w:gridCol w:w="2980"/>
      </w:tblGrid>
      <w:tr>
        <w:trPr/>
        <w:tc>
          <w:tcPr>
            <w:tcW w:w="161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フリガナ</w:t>
            </w:r>
          </w:p>
        </w:tc>
        <w:tc>
          <w:tcPr>
            <w:tcW w:w="306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　</w:t>
            </w:r>
          </w:p>
        </w:tc>
        <w:tc>
          <w:tcPr>
            <w:tcW w:w="198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生年月日</w:t>
            </w:r>
          </w:p>
        </w:tc>
        <w:tc>
          <w:tcPr>
            <w:tcW w:w="298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年　　月　　日</w:t>
            </w:r>
          </w:p>
        </w:tc>
      </w:tr>
      <w:tr>
        <w:trPr>
          <w:trHeight w:val="691" w:hRule="atLeast"/>
        </w:trPr>
        <w:tc>
          <w:tcPr>
            <w:tcW w:w="161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氏名</w:t>
            </w:r>
          </w:p>
        </w:tc>
        <w:tc>
          <w:tcPr>
            <w:tcW w:w="306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　</w:t>
            </w:r>
          </w:p>
        </w:tc>
        <w:tc>
          <w:tcPr>
            <w:tcW w:w="198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採用（内定）日</w:t>
            </w:r>
          </w:p>
        </w:tc>
        <w:tc>
          <w:tcPr>
            <w:tcW w:w="298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年　　月　　日</w:t>
            </w:r>
          </w:p>
        </w:tc>
      </w:tr>
      <w:tr>
        <w:trPr/>
        <w:tc>
          <w:tcPr>
            <w:tcW w:w="161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採用面接・</w:t>
            </w:r>
          </w:p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試験の実施日</w:t>
            </w:r>
          </w:p>
        </w:tc>
        <w:tc>
          <w:tcPr>
            <w:tcW w:w="8020" w:type="dxa"/>
            <w:gridSpan w:val="3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　　　　年　　月　　日　（　６月１日以降　・　６月１日より前　）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２　就業条件等（※該当する箇所にチェックを入れてください）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00"/>
        <w:gridCol w:w="7638"/>
      </w:tblGrid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雇用形態</w:t>
            </w:r>
          </w:p>
        </w:tc>
        <w:tc>
          <w:tcPr>
            <w:tcW w:w="76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無期雇用（正社員等）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その他（　　　　　　　　　　　　　　　）</w:t>
            </w:r>
          </w:p>
        </w:tc>
      </w:tr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勤務時間</w:t>
            </w:r>
          </w:p>
        </w:tc>
        <w:tc>
          <w:tcPr>
            <w:tcW w:w="76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週</w:t>
            </w:r>
            <w:r>
              <w:rPr>
                <w:rFonts w:hint="eastAsia" w:ascii="ＭＳ 明朝" w:hAnsi="ＭＳ 明朝" w:eastAsia="ＭＳ 明朝"/>
                <w:b w:val="0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sz w:val="22"/>
              </w:rPr>
              <w:t>時間以上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週</w:t>
            </w:r>
            <w:r>
              <w:rPr>
                <w:rFonts w:hint="eastAsia" w:ascii="ＭＳ 明朝" w:hAnsi="ＭＳ 明朝" w:eastAsia="ＭＳ 明朝"/>
                <w:b w:val="0"/>
                <w:sz w:val="22"/>
              </w:rPr>
              <w:t>20</w:t>
            </w:r>
            <w:r>
              <w:rPr>
                <w:rFonts w:hint="eastAsia" w:ascii="ＭＳ 明朝" w:hAnsi="ＭＳ 明朝" w:eastAsia="ＭＳ 明朝"/>
                <w:b w:val="0"/>
                <w:sz w:val="22"/>
              </w:rPr>
              <w:t>時間未満</w:t>
            </w:r>
          </w:p>
        </w:tc>
      </w:tr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勤務地</w:t>
            </w:r>
          </w:p>
        </w:tc>
        <w:tc>
          <w:tcPr>
            <w:tcW w:w="76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長野県内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新潟県妙高市・上越市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その他（　　　　　　　　　　　　　　　）</w:t>
            </w:r>
          </w:p>
        </w:tc>
      </w:tr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転勤の有無</w:t>
            </w:r>
          </w:p>
        </w:tc>
        <w:tc>
          <w:tcPr>
            <w:tcW w:w="76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なし（当該勤務地限定型である）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あり（信濃町外への転居を伴う転勤の可能性がある）</w:t>
            </w:r>
          </w:p>
        </w:tc>
      </w:tr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親族関係</w:t>
            </w:r>
          </w:p>
        </w:tc>
        <w:tc>
          <w:tcPr>
            <w:tcW w:w="76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対象者は、代表者・取締役等の３親等以内の親族に</w:t>
            </w:r>
          </w:p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□　該当しない　　　　□　該当する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３　経費の支給状況（※必ず記入してください。支給がない場合は「</w:t>
      </w:r>
      <w:r>
        <w:rPr>
          <w:rFonts w:hint="eastAsia" w:ascii="ＭＳ 明朝" w:hAnsi="ＭＳ 明朝" w:eastAsia="ＭＳ 明朝"/>
          <w:b w:val="0"/>
          <w:sz w:val="22"/>
        </w:rPr>
        <w:t>0</w:t>
      </w:r>
      <w:r>
        <w:rPr>
          <w:rFonts w:hint="eastAsia" w:ascii="ＭＳ 明朝" w:hAnsi="ＭＳ 明朝" w:eastAsia="ＭＳ 明朝"/>
          <w:b w:val="0"/>
          <w:sz w:val="22"/>
        </w:rPr>
        <w:t>」と記入。）</w:t>
      </w:r>
    </w:p>
    <w:p>
      <w:pPr>
        <w:pStyle w:val="0"/>
        <w:spacing w:before="0" w:beforeLines="0" w:beforeAutospacing="0" w:after="0" w:afterLines="0" w:afterAutospacing="0"/>
        <w:ind w:firstLine="220" w:firstLineChars="100"/>
        <w:rPr>
          <w:rFonts w:hint="eastAsia" w:ascii="ＭＳ 明朝" w:hAnsi="ＭＳ 明朝" w:eastAsia="ＭＳ 明朝"/>
          <w:b w:val="0"/>
          <w:sz w:val="22"/>
        </w:rPr>
      </w:pPr>
      <w:r>
        <w:rPr>
          <w:rFonts w:hint="eastAsia" w:ascii="ＭＳ 明朝" w:hAnsi="ＭＳ 明朝" w:eastAsia="ＭＳ 明朝"/>
          <w:b w:val="0"/>
          <w:sz w:val="22"/>
        </w:rPr>
        <w:t>本人の採用試験又は移転に際し、会社規定による費用の支給状況は以下のとおりです。</w:t>
      </w:r>
    </w:p>
    <w:tbl>
      <w:tblPr>
        <w:tblStyle w:val="11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00"/>
        <w:gridCol w:w="2500"/>
        <w:gridCol w:w="5138"/>
      </w:tblGrid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交通費の支給</w:t>
            </w:r>
          </w:p>
        </w:tc>
        <w:tc>
          <w:tcPr>
            <w:tcW w:w="25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金　　　　　　　　円</w:t>
            </w:r>
          </w:p>
        </w:tc>
        <w:tc>
          <w:tcPr>
            <w:tcW w:w="51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支給対象：　　　　年　　月　　日実施の面接分</w:t>
            </w:r>
          </w:p>
        </w:tc>
      </w:tr>
      <w:tr>
        <w:trPr/>
        <w:tc>
          <w:tcPr>
            <w:tcW w:w="20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shd w:val="clear" w:color="auto" w:fill="D9D9D9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jc w:val="center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移転費の支給</w:t>
            </w:r>
          </w:p>
        </w:tc>
        <w:tc>
          <w:tcPr>
            <w:tcW w:w="2500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金　　　　　　　　円</w:t>
            </w:r>
          </w:p>
        </w:tc>
        <w:tc>
          <w:tcPr>
            <w:tcW w:w="5138" w:type="dxa"/>
            <w:tcBorders>
              <w:top w:val="single" w:color="999999" w:sz="2" w:space="0"/>
              <w:left w:val="single" w:color="999999" w:sz="2" w:space="0"/>
              <w:bottom w:val="single" w:color="999999" w:sz="2" w:space="0"/>
              <w:right w:val="single" w:color="999999" w:sz="2" w:space="0"/>
              <w:tl2br w:val="none" w:color="auto" w:sz="0" w:space="0"/>
              <w:tr2bl w:val="none" w:color="auto" w:sz="0" w:space="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pStyle w:val="0"/>
              <w:spacing w:before="0" w:beforeLines="0" w:beforeAutospacing="0" w:after="0" w:afterLines="0" w:afterAutospacing="0"/>
              <w:rPr>
                <w:rFonts w:hint="eastAsia" w:ascii="ＭＳ 明朝" w:hAnsi="ＭＳ 明朝" w:eastAsia="ＭＳ 明朝"/>
                <w:b w:val="0"/>
                <w:sz w:val="22"/>
              </w:rPr>
            </w:pPr>
            <w:r>
              <w:rPr>
                <w:rFonts w:hint="eastAsia" w:ascii="ＭＳ 明朝" w:hAnsi="ＭＳ 明朝" w:eastAsia="ＭＳ 明朝"/>
                <w:b w:val="0"/>
                <w:sz w:val="22"/>
              </w:rPr>
              <w:t>引越し費用、赴任旅費等として支給するもの</w:t>
            </w:r>
          </w:p>
        </w:tc>
      </w:tr>
    </w:tbl>
    <w:p>
      <w:pPr>
        <w:pStyle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sz w:val="22"/>
        </w:rPr>
      </w:pPr>
    </w:p>
    <w:sectPr>
      <w:pgSz w:w="11906" w:h="16838"/>
      <w:pgMar w:top="1134" w:right="1134" w:bottom="944" w:left="1134" w:header="708" w:footer="708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sz w:val="20"/>
      </w:rPr>
    </w:rPrDefault>
  </w:docDefaults>
  <w:style w:type="paragraph" w:styleId="0" w:default="1">
    <w:name w:val="Normal"/>
    <w:next w:val="0"/>
    <w:link w:val="0"/>
    <w:uiPriority w:val="0"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next w:val="15"/>
    <w:link w:val="0"/>
    <w:uiPriority w:val="0"/>
    <w:qFormat/>
    <w:rPr>
      <w:sz w:val="56"/>
    </w:rPr>
  </w:style>
  <w:style w:type="paragraph" w:styleId="16" w:customStyle="1">
    <w:name w:val="Heading 1"/>
    <w:next w:val="16"/>
    <w:link w:val="0"/>
    <w:uiPriority w:val="0"/>
    <w:qFormat/>
    <w:rPr>
      <w:color w:val="2E74B5"/>
      <w:sz w:val="32"/>
    </w:rPr>
  </w:style>
  <w:style w:type="paragraph" w:styleId="17" w:customStyle="1">
    <w:name w:val="Heading 2"/>
    <w:next w:val="17"/>
    <w:link w:val="0"/>
    <w:uiPriority w:val="0"/>
    <w:qFormat/>
    <w:rPr>
      <w:color w:val="2E74B5"/>
      <w:sz w:val="26"/>
    </w:rPr>
  </w:style>
  <w:style w:type="paragraph" w:styleId="18" w:customStyle="1">
    <w:name w:val="Heading 3"/>
    <w:next w:val="18"/>
    <w:link w:val="0"/>
    <w:uiPriority w:val="0"/>
    <w:qFormat/>
    <w:rPr>
      <w:color w:val="1F4D78"/>
      <w:sz w:val="24"/>
    </w:rPr>
  </w:style>
  <w:style w:type="paragraph" w:styleId="19" w:customStyle="1">
    <w:name w:val="Heading 4"/>
    <w:next w:val="19"/>
    <w:link w:val="0"/>
    <w:uiPriority w:val="0"/>
    <w:qFormat/>
    <w:rPr>
      <w:i w:val="1"/>
      <w:color w:val="2E74B5"/>
    </w:rPr>
  </w:style>
  <w:style w:type="paragraph" w:styleId="20" w:customStyle="1">
    <w:name w:val="Heading 5"/>
    <w:next w:val="20"/>
    <w:link w:val="0"/>
    <w:uiPriority w:val="0"/>
    <w:qFormat/>
    <w:rPr>
      <w:color w:val="2E74B5"/>
    </w:rPr>
  </w:style>
  <w:style w:type="paragraph" w:styleId="21" w:customStyle="1">
    <w:name w:val="Heading 6"/>
    <w:next w:val="21"/>
    <w:link w:val="0"/>
    <w:uiPriority w:val="0"/>
    <w:qFormat/>
    <w:rPr>
      <w:color w:val="1F4D78"/>
    </w:rPr>
  </w:style>
  <w:style w:type="paragraph" w:styleId="22">
    <w:name w:val="Strong"/>
    <w:next w:val="22"/>
    <w:link w:val="0"/>
    <w:uiPriority w:val="0"/>
    <w:qFormat/>
    <w:rPr>
      <w:b w:val="1"/>
    </w:rPr>
  </w:style>
  <w:style w:type="paragraph" w:styleId="23">
    <w:name w:val="List Paragraph"/>
    <w:next w:val="23"/>
    <w:link w:val="0"/>
    <w:uiPriority w:val="0"/>
    <w:qFormat/>
    <w:rPr/>
  </w:style>
  <w:style w:type="character" w:styleId="24">
    <w:name w:val="Hyperlink"/>
    <w:next w:val="24"/>
    <w:link w:val="0"/>
    <w:uiPriority w:val="0"/>
    <w:rPr>
      <w:color w:val="0563C1"/>
      <w:u w:val="single" w:color="auto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paragraph" w:styleId="26">
    <w:name w:val="footnote text"/>
    <w:next w:val="26"/>
    <w:link w:val="27"/>
    <w:uiPriority w:val="0"/>
    <w:semiHidden/>
    <w:pPr>
      <w:spacing w:after="0" w:afterLines="0" w:afterAutospacing="0" w:line="240" w:lineRule="auto"/>
    </w:pPr>
    <w:rPr>
      <w:sz w:val="20"/>
    </w:rPr>
  </w:style>
  <w:style w:type="character" w:styleId="27" w:customStyle="1">
    <w:name w:val="Footnote Text Char"/>
    <w:next w:val="27"/>
    <w:link w:val="26"/>
    <w:uiPriority w:val="0"/>
    <w:rPr>
      <w:sz w:val="20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3</Words>
  <Characters>444</Characters>
  <Application>JUST Note</Application>
  <Lines>55</Lines>
  <Paragraphs>46</Paragraphs>
  <CharactersWithSpaces>566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Un-named</dc:creator>
  <cp:lastModifiedBy>JWS23014</cp:lastModifiedBy>
  <dcterms:modified xsi:type="dcterms:W3CDTF">2026-03-22T04:05:00Z</dcterms:modified>
  <cp:revision>5</cp:revision>
</cp:coreProperties>
</file>